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de9074502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NATURMUR AS</w:t>
      </w:r>
    </w:p>
    <w:sectPr>
      <w:headerReference xmlns:r="http://schemas.openxmlformats.org/officeDocument/2006/relationships" w:type="default" r:id="R1fc1ac71c0994322"/>
      <w:footerReference xmlns:r="http://schemas.openxmlformats.org/officeDocument/2006/relationships" w:type="default" r:id="R8f6dc96e44e5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NATURMUR AS   ·   Org.nr 989 877 372   ·   Østerskogen 25   ·   4879 GRIMSTAD   ·   trond@nmur.no   ·   www.nmur.no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1ac71c0994322" /><Relationship Type="http://schemas.openxmlformats.org/officeDocument/2006/relationships/footer" Target="/word/footer1.xml" Id="R8f6dc96e44e54bee" /></Relationships>
</file>