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599217635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826655288b4c94"/>
      <w:footerReference xmlns:r="http://schemas.openxmlformats.org/officeDocument/2006/relationships" w:type="default" r:id="R9d65146ea79a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RSB INVEST AS   ·   Org.nr 989 887 912   ·   Brogaten 2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26655288b4c94" /><Relationship Type="http://schemas.openxmlformats.org/officeDocument/2006/relationships/footer" Target="/word/footer1.xml" Id="R9d65146ea79a4c21" /></Relationships>
</file>