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2de5f607a346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BRØDR. ØRJANSEN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Kopervik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Kopervik,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BRØDR. ØRJANSEN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8a432f0fa04b86"/>
      <w:footerReference xmlns:r="http://schemas.openxmlformats.org/officeDocument/2006/relationships" w:type="default" r:id="R32bf5b3e0ec14d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BRØDR. ØRJANSEN AS   ·   Org.nr 989 896 962   ·   Øvre Eidevegen 96   ·   4250 KOPERVIK   ·   Tlf. 52 85 11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BRØDR. ØRJANSEN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a432f0fa04b86" /><Relationship Type="http://schemas.openxmlformats.org/officeDocument/2006/relationships/footer" Target="/word/footer1.xml" Id="R32bf5b3e0ec14d8b" /></Relationships>
</file>