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4969173e1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BREKKE &amp; KLEPPE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BREKKE &amp; KLEPPE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d7ad2d51a249f6"/>
      <w:footerReference xmlns:r="http://schemas.openxmlformats.org/officeDocument/2006/relationships" w:type="default" r:id="R75d3568c769e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&amp; KLEPPE ANLEGG AS   ·   Org.nr 989 957 058   ·   Teigane 1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&amp; KLEPPE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7ad2d51a249f6" /><Relationship Type="http://schemas.openxmlformats.org/officeDocument/2006/relationships/footer" Target="/word/footer1.xml" Id="R75d3568c769e41a9" /></Relationships>
</file>