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ae1800819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b63685e3fbd04633"/>
      <w:footerReference xmlns:r="http://schemas.openxmlformats.org/officeDocument/2006/relationships" w:type="default" r:id="R1f85cf160563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685e3fbd04633" /><Relationship Type="http://schemas.openxmlformats.org/officeDocument/2006/relationships/footer" Target="/word/footer1.xml" Id="R1f85cf16056343db" /></Relationships>
</file>