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f2823cf12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9044d9bdb6884aa3"/>
      <w:footerReference xmlns:r="http://schemas.openxmlformats.org/officeDocument/2006/relationships" w:type="default" r:id="Rbf50743ed97b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d9bdb6884aa3" /><Relationship Type="http://schemas.openxmlformats.org/officeDocument/2006/relationships/footer" Target="/word/footer1.xml" Id="Rbf50743ed97b4dbc" /></Relationships>
</file>