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1f1d5b5b7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f2564da22f6b46fe"/>
      <w:footerReference xmlns:r="http://schemas.openxmlformats.org/officeDocument/2006/relationships" w:type="default" r:id="R2f93eeab3515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64da22f6b46fe" /><Relationship Type="http://schemas.openxmlformats.org/officeDocument/2006/relationships/footer" Target="/word/footer1.xml" Id="R2f93eeab3515481c" /></Relationships>
</file>