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1a3bcc78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40deb43a34c3a"/>
      <w:footerReference xmlns:r="http://schemas.openxmlformats.org/officeDocument/2006/relationships" w:type="default" r:id="R5269f8c83eed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FLORØ HOLDING AS   ·   Org.nr 989 991 574   ·   Brendøyvegen 21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40deb43a34c3a" /><Relationship Type="http://schemas.openxmlformats.org/officeDocument/2006/relationships/footer" Target="/word/footer1.xml" Id="R5269f8c83eed489b" /></Relationships>
</file>