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f87baa350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56211362ae44dc"/>
      <w:footerReference xmlns:r="http://schemas.openxmlformats.org/officeDocument/2006/relationships" w:type="default" r:id="Rbce5c9105167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 BYGG AS   ·   Org.nr 990 019 738   ·   Olavs gate 3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6211362ae44dc" /><Relationship Type="http://schemas.openxmlformats.org/officeDocument/2006/relationships/footer" Target="/word/footer1.xml" Id="Rbce5c91051674cb7" /></Relationships>
</file>