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4a896db3d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GAMMA KONSTRIKTOR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GAMMA KONSTRIKTOR AS</w:t>
      </w:r>
    </w:p>
    <w:sectPr>
      <w:headerReference xmlns:r="http://schemas.openxmlformats.org/officeDocument/2006/relationships" w:type="default" r:id="Ra218d294c4e74cc2"/>
      <w:footerReference xmlns:r="http://schemas.openxmlformats.org/officeDocument/2006/relationships" w:type="default" r:id="Re3bb7444402d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KONSTRIKTOR AS   ·   Org.nr 990 055 998   ·   Lille Frøens vei 1B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KONSTRIKTOR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8d294c4e74cc2" /><Relationship Type="http://schemas.openxmlformats.org/officeDocument/2006/relationships/footer" Target="/word/footer1.xml" Id="Re3bb7444402d46de" /></Relationships>
</file>