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61cdb85cf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VASLAND MASKIN AS</w:t>
      </w:r>
    </w:p>
    <w:sectPr>
      <w:headerReference xmlns:r="http://schemas.openxmlformats.org/officeDocument/2006/relationships" w:type="default" r:id="Rfcb2d10aac214a7e"/>
      <w:footerReference xmlns:r="http://schemas.openxmlformats.org/officeDocument/2006/relationships" w:type="default" r:id="R0addbf02989b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VASLAND MASKIN AS   ·   Org.nr 990 072 264   ·   Byremo Industriområde, Monan 15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2d10aac214a7e" /><Relationship Type="http://schemas.openxmlformats.org/officeDocument/2006/relationships/footer" Target="/word/footer1.xml" Id="R0addbf02989b4258" /></Relationships>
</file>