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0a9ca75e6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LOFTHUS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LOFTHUS MASKIN AS</w:t>
      </w:r>
    </w:p>
    <w:sectPr>
      <w:headerReference xmlns:r="http://schemas.openxmlformats.org/officeDocument/2006/relationships" w:type="default" r:id="Rba9508443f0a4c52"/>
      <w:footerReference xmlns:r="http://schemas.openxmlformats.org/officeDocument/2006/relationships" w:type="default" r:id="R02fd329520ec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LOFTHUS MASKIN AS   ·   Org.nr 990 111 235   ·   Åbødalsveien 78   ·   4200 SAUDA   ·   Tlf. 52 78 26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LOFTHUS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508443f0a4c52" /><Relationship Type="http://schemas.openxmlformats.org/officeDocument/2006/relationships/footer" Target="/word/footer1.xml" Id="R02fd329520ec4e4c" /></Relationships>
</file>