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476b38493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NYGAARD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NYGAARD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c8a8e0c9f41c5"/>
      <w:footerReference xmlns:r="http://schemas.openxmlformats.org/officeDocument/2006/relationships" w:type="default" r:id="R3de436453e77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 REGNSKAP AS   ·   Org.nr 990 287 805   ·   Treskeveien 1   ·   4043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c8a8e0c9f41c5" /><Relationship Type="http://schemas.openxmlformats.org/officeDocument/2006/relationships/footer" Target="/word/footer1.xml" Id="R3de436453e774c53" /></Relationships>
</file>