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ef48e0af8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 MASKIN AS.</w:t>
      </w:r>
    </w:p>
    <w:sectPr>
      <w:headerReference xmlns:r="http://schemas.openxmlformats.org/officeDocument/2006/relationships" w:type="default" r:id="R9338a886271346cc"/>
      <w:footerReference xmlns:r="http://schemas.openxmlformats.org/officeDocument/2006/relationships" w:type="default" r:id="R454fe0157e4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a886271346cc" /><Relationship Type="http://schemas.openxmlformats.org/officeDocument/2006/relationships/footer" Target="/word/footer1.xml" Id="R454fe0157e414b38" /></Relationships>
</file>