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718c7a1c9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 MASKIN AS</w:t>
      </w:r>
    </w:p>
    <w:sectPr>
      <w:headerReference xmlns:r="http://schemas.openxmlformats.org/officeDocument/2006/relationships" w:type="default" r:id="Ra666908ac0864524"/>
      <w:footerReference xmlns:r="http://schemas.openxmlformats.org/officeDocument/2006/relationships" w:type="default" r:id="R6bc9ef1077a2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MASKIN AS   ·   Org.nr 990 311 684   ·   Nesvegen 35   ·   8410 LØDINGEN   ·   kyrre@knmaskin.no   ·   www.knmaskin.no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6908ac0864524" /><Relationship Type="http://schemas.openxmlformats.org/officeDocument/2006/relationships/footer" Target="/word/footer1.xml" Id="R6bc9ef1077a24a77" /></Relationships>
</file>