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d455a5445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S. BYGG AS</w:t>
      </w:r>
    </w:p>
    <w:sectPr>
      <w:headerReference xmlns:r="http://schemas.openxmlformats.org/officeDocument/2006/relationships" w:type="default" r:id="R91d71668a7404ec8"/>
      <w:footerReference xmlns:r="http://schemas.openxmlformats.org/officeDocument/2006/relationships" w:type="default" r:id="R285ad3a53ff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S. BYGG AS   ·   Org.nr 990 336 857   ·   Rønningen 11   ·   3060 SVELVIK   ·   Tlf. 33 77 12 17   ·   ni-pgr@online.no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S.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71668a7404ec8" /><Relationship Type="http://schemas.openxmlformats.org/officeDocument/2006/relationships/footer" Target="/word/footer1.xml" Id="R285ad3a53ff7426b" /></Relationships>
</file>