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60eb3753f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HJELMERUD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HJELMERUD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f4f75f8194bbf"/>
      <w:footerReference xmlns:r="http://schemas.openxmlformats.org/officeDocument/2006/relationships" w:type="default" r:id="Rb94f5290942c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f4f75f8194bbf" /><Relationship Type="http://schemas.openxmlformats.org/officeDocument/2006/relationships/footer" Target="/word/footer1.xml" Id="Rb94f5290942c49db" /></Relationships>
</file>