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14ed3db204f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BLISSAPP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BLISSAPP AS</w:t>
      </w:r>
    </w:p>
    <w:sectPr>
      <w:headerReference xmlns:r="http://schemas.openxmlformats.org/officeDocument/2006/relationships" w:type="default" r:id="Ra9d047a2104b4f6f"/>
      <w:footerReference xmlns:r="http://schemas.openxmlformats.org/officeDocument/2006/relationships" w:type="default" r:id="R8bd69e798f63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BLISSAPP AS   ·   Org.nr 990 346 534   ·   Øvre Krohnåsen 36   ·   5239 RÅDAL   ·   Tlf. 55 13 69 00   ·   post@bliss-info.com   ·   www.blissapp.no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BLISSAPP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047a2104b4f6f" /><Relationship Type="http://schemas.openxmlformats.org/officeDocument/2006/relationships/footer" Target="/word/footer1.xml" Id="R8bd69e798f63469f" /></Relationships>
</file>