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77d3dcb06a4c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EVAS REGNSKAP V/EVA-K. E. BJØRNSTAD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Harstad,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EVAS REGNSKAP V/EVA-K. E. BJØRNSTAD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02755e060634cb1"/>
      <w:footerReference xmlns:r="http://schemas.openxmlformats.org/officeDocument/2006/relationships" w:type="default" r:id="R8572b04e599d49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EVAS REGNSKAP V/EVA-K. E. BJØRNSTAD   ·   Org.nr 990 348 405   ·   Kaltdalsveien 71   ·   9402 HARSTAD   ·   eva-kbjo@online.no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EVAS REGNSKAP V/EVA-K. E. BJØRNSTAD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2755e060634cb1" /><Relationship Type="http://schemas.openxmlformats.org/officeDocument/2006/relationships/footer" Target="/word/footer1.xml" Id="R8572b04e599d49ee" /></Relationships>
</file>