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f9ac4d01743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MANGLERUD RØRLEGGERBEDRIFT AS</w:t>
      </w:r>
    </w:p>
    <w:sectPr>
      <w:headerReference xmlns:r="http://schemas.openxmlformats.org/officeDocument/2006/relationships" w:type="default" r:id="R6268ddfbc567475c"/>
      <w:footerReference xmlns:r="http://schemas.openxmlformats.org/officeDocument/2006/relationships" w:type="default" r:id="R78bd73f2a782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MANGLERUD RØRLEGGERBEDRIFT AS   ·   Org.nr 990 400 970   ·   Jernbaneveien 1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MANGLERUD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68ddfbc567475c" /><Relationship Type="http://schemas.openxmlformats.org/officeDocument/2006/relationships/footer" Target="/word/footer1.xml" Id="R78bd73f2a782495f" /></Relationships>
</file>