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2fe8bff5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REVISJON v/Frank Håland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3250a9372e8e4b0d"/>
      <w:footerReference xmlns:r="http://schemas.openxmlformats.org/officeDocument/2006/relationships" w:type="default" r:id="R6d9eeefbb033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a9372e8e4b0d" /><Relationship Type="http://schemas.openxmlformats.org/officeDocument/2006/relationships/footer" Target="/word/footer1.xml" Id="R6d9eeefbb0334aaa" /></Relationships>
</file>