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76d213a28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9b57b22feb8645e5"/>
      <w:footerReference xmlns:r="http://schemas.openxmlformats.org/officeDocument/2006/relationships" w:type="default" r:id="R94b6dde2d12c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7b22feb8645e5" /><Relationship Type="http://schemas.openxmlformats.org/officeDocument/2006/relationships/footer" Target="/word/footer1.xml" Id="R94b6dde2d12c433f" /></Relationships>
</file>