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2f928dc9f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 MASKIN AS</w:t>
      </w:r>
    </w:p>
    <w:sectPr>
      <w:headerReference xmlns:r="http://schemas.openxmlformats.org/officeDocument/2006/relationships" w:type="default" r:id="R7e06b69fcd1146d7"/>
      <w:footerReference xmlns:r="http://schemas.openxmlformats.org/officeDocument/2006/relationships" w:type="default" r:id="Ra0744ffd1dcb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 MASKIN AS   ·   Org.nr 990 477 493   ·   Hoppestadlia 53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6b69fcd1146d7" /><Relationship Type="http://schemas.openxmlformats.org/officeDocument/2006/relationships/footer" Target="/word/footer1.xml" Id="Ra0744ffd1dcb4bab" /></Relationships>
</file>