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90c0c2477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a5c7cce1d6fb4d32"/>
      <w:footerReference xmlns:r="http://schemas.openxmlformats.org/officeDocument/2006/relationships" w:type="default" r:id="Rd2cc5ed9e80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cce1d6fb4d32" /><Relationship Type="http://schemas.openxmlformats.org/officeDocument/2006/relationships/footer" Target="/word/footer1.xml" Id="Rd2cc5ed9e803462b" /></Relationships>
</file>