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2a76d63a8543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Lyngdal,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ERV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ERV INVEST AS</w:t>
      </w:r>
    </w:p>
    <w:sectPr>
      <w:headerReference xmlns:r="http://schemas.openxmlformats.org/officeDocument/2006/relationships" w:type="default" r:id="Rc7ec7dcb1d304b10"/>
      <w:footerReference xmlns:r="http://schemas.openxmlformats.org/officeDocument/2006/relationships" w:type="default" r:id="Ra70dfbdc88eb48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ERV INVEST AS   ·   Org.nr 990 517 266   ·   Skytebaneveien 6   ·   4580 LYNGDAL   ·   www.erv.no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ERV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ec7dcb1d304b10" /><Relationship Type="http://schemas.openxmlformats.org/officeDocument/2006/relationships/footer" Target="/word/footer1.xml" Id="Ra70dfbdc88eb48df" /></Relationships>
</file>