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5771ad6e6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5fe4fdbeeacd4de7"/>
      <w:footerReference xmlns:r="http://schemas.openxmlformats.org/officeDocument/2006/relationships" w:type="default" r:id="R44ead17b9de1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4fdbeeacd4de7" /><Relationship Type="http://schemas.openxmlformats.org/officeDocument/2006/relationships/footer" Target="/word/footer1.xml" Id="R44ead17b9de14193" /></Relationships>
</file>