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a070c1afd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3ba0a41524b8d"/>
      <w:footerReference xmlns:r="http://schemas.openxmlformats.org/officeDocument/2006/relationships" w:type="default" r:id="R1596f983a803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STIEN INVEST AS   ·   Org.nr 990 550 158   ·   c/o Landbø Regnskap AS, Holthes vei 2   ·   4848 ARENDAL   ·   Tlf. 37 00 55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3ba0a41524b8d" /><Relationship Type="http://schemas.openxmlformats.org/officeDocument/2006/relationships/footer" Target="/word/footer1.xml" Id="R1596f983a80345da" /></Relationships>
</file>