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a3daf22fb43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ÅSKOLLEN LIFT HOLDING AS</w:t>
      </w:r>
    </w:p>
    <w:sectPr>
      <w:headerReference xmlns:r="http://schemas.openxmlformats.org/officeDocument/2006/relationships" w:type="default" r:id="Re3a5584e85344137"/>
      <w:footerReference xmlns:r="http://schemas.openxmlformats.org/officeDocument/2006/relationships" w:type="default" r:id="R9243a712f26240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ÅSKOLLEN LIFT HOLDING AS   ·   Org.nr 990 579 261   ·   Holmestrandsveien 98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ÅSKOLLEN LIFT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5584e85344137" /><Relationship Type="http://schemas.openxmlformats.org/officeDocument/2006/relationships/footer" Target="/word/footer1.xml" Id="R9243a712f26240af" /></Relationships>
</file>