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b99df122c48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DUNVOLD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DUNVOLD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dbdd9a67a94c47"/>
      <w:footerReference xmlns:r="http://schemas.openxmlformats.org/officeDocument/2006/relationships" w:type="default" r:id="R607c2f6ccac0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DUNVOLD INVEST AS   ·   Org.nr 990 584 273   ·   Økernveien 252   ·   0598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bdd9a67a94c47" /><Relationship Type="http://schemas.openxmlformats.org/officeDocument/2006/relationships/footer" Target="/word/footer1.xml" Id="R607c2f6ccac04fde" /></Relationships>
</file>