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5bf4ce364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TIGHT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TIGHT HOLDING AS</w:t>
      </w:r>
    </w:p>
    <w:sectPr>
      <w:headerReference xmlns:r="http://schemas.openxmlformats.org/officeDocument/2006/relationships" w:type="default" r:id="R996fb73339e849fe"/>
      <w:footerReference xmlns:r="http://schemas.openxmlformats.org/officeDocument/2006/relationships" w:type="default" r:id="R1ef53e4ce245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TIGHT HOLDING AS   ·   Org.nr 990 587 256   ·   Bernhard Herres vei 22D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TIGHT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fb73339e849fe" /><Relationship Type="http://schemas.openxmlformats.org/officeDocument/2006/relationships/footer" Target="/word/footer1.xml" Id="R1ef53e4ce2454e60" /></Relationships>
</file>