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f9c334d6104a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Tjelta,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SØLVIS HOLDING AS</w:t>
      </w:r>
    </w:p>
    <w:sectPr>
      <w:headerReference xmlns:r="http://schemas.openxmlformats.org/officeDocument/2006/relationships" w:type="default" r:id="R59164dfc3bc048b3"/>
      <w:footerReference xmlns:r="http://schemas.openxmlformats.org/officeDocument/2006/relationships" w:type="default" r:id="Ree90490ecb7c48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SØLVIS HOLDING AS   ·   Org.nr 990 599 165   ·   Tjeltavegen 365   ·   4054 TJELTA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SØLVIS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164dfc3bc048b3" /><Relationship Type="http://schemas.openxmlformats.org/officeDocument/2006/relationships/footer" Target="/word/footer1.xml" Id="Ree90490ecb7c4827" /></Relationships>
</file>