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cae269241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EOX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EOX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84559f63824e3f"/>
      <w:footerReference xmlns:r="http://schemas.openxmlformats.org/officeDocument/2006/relationships" w:type="default" r:id="R0efff3d60412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EOX AS   ·   Org.nr 990 610 533   ·   Kyrres vei 29A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EOX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4559f63824e3f" /><Relationship Type="http://schemas.openxmlformats.org/officeDocument/2006/relationships/footer" Target="/word/footer1.xml" Id="R0efff3d604124239" /></Relationships>
</file>