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682854f7d4d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ANEM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ANEM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b038c210b04b5e"/>
      <w:footerReference xmlns:r="http://schemas.openxmlformats.org/officeDocument/2006/relationships" w:type="default" r:id="Rd62e3277560e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ANEM INVEST AS   ·   Org.nr 990 653 496   ·   Nedre Tverrgate 15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038c210b04b5e" /><Relationship Type="http://schemas.openxmlformats.org/officeDocument/2006/relationships/footer" Target="/word/footer1.xml" Id="Rd62e3277560e4103" /></Relationships>
</file>