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abfdcb108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6a5ecdb6c46c3"/>
      <w:footerReference xmlns:r="http://schemas.openxmlformats.org/officeDocument/2006/relationships" w:type="default" r:id="R2aefdfbbe504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6a5ecdb6c46c3" /><Relationship Type="http://schemas.openxmlformats.org/officeDocument/2006/relationships/footer" Target="/word/footer1.xml" Id="R2aefdfbbe50441eb" /></Relationships>
</file>