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9dd0d31bd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FARCORP AS</w:t>
      </w:r>
    </w:p>
    <w:sectPr>
      <w:headerReference xmlns:r="http://schemas.openxmlformats.org/officeDocument/2006/relationships" w:type="default" r:id="R1ee253b80293461b"/>
      <w:footerReference xmlns:r="http://schemas.openxmlformats.org/officeDocument/2006/relationships" w:type="default" r:id="R36f48ae1bdf7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53b80293461b" /><Relationship Type="http://schemas.openxmlformats.org/officeDocument/2006/relationships/footer" Target="/word/footer1.xml" Id="R36f48ae1bdf7437d" /></Relationships>
</file>