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bf88e1e48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fbcb148ea2f54ca9"/>
      <w:footerReference xmlns:r="http://schemas.openxmlformats.org/officeDocument/2006/relationships" w:type="default" r:id="R7823ec31259f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b148ea2f54ca9" /><Relationship Type="http://schemas.openxmlformats.org/officeDocument/2006/relationships/footer" Target="/word/footer1.xml" Id="R7823ec31259f4cce" /></Relationships>
</file>