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a3f129886b4a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OK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OK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fad9b9bb914aea"/>
      <w:footerReference xmlns:r="http://schemas.openxmlformats.org/officeDocument/2006/relationships" w:type="default" r:id="R21d1da0b2d1d42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 INVESTERING AS   ·   Org.nr 990 704 090   ·   Rådhusgaten 17   ·   4100 JØRPELAND   ·   Tlf. 51 74 16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fad9b9bb914aea" /><Relationship Type="http://schemas.openxmlformats.org/officeDocument/2006/relationships/footer" Target="/word/footer1.xml" Id="R21d1da0b2d1d4267" /></Relationships>
</file>