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f13d552d1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RØRSERVICE AS</w:t>
      </w:r>
    </w:p>
    <w:sectPr>
      <w:headerReference xmlns:r="http://schemas.openxmlformats.org/officeDocument/2006/relationships" w:type="default" r:id="R04b66b38f98c49d0"/>
      <w:footerReference xmlns:r="http://schemas.openxmlformats.org/officeDocument/2006/relationships" w:type="default" r:id="R600ec3c06e6b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RØRSERVICE AS   ·   Org.nr 990 711 224   ·   Larvikgaten 4   ·   3117 TØNSBERG   ·   Tlf. 33 31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66b38f98c49d0" /><Relationship Type="http://schemas.openxmlformats.org/officeDocument/2006/relationships/footer" Target="/word/footer1.xml" Id="R600ec3c06e6b4597" /></Relationships>
</file>