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ffd6e5027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ELEKTRO AS</w:t>
      </w:r>
    </w:p>
    <w:sectPr>
      <w:headerReference xmlns:r="http://schemas.openxmlformats.org/officeDocument/2006/relationships" w:type="default" r:id="Rf964fbdde5604359"/>
      <w:footerReference xmlns:r="http://schemas.openxmlformats.org/officeDocument/2006/relationships" w:type="default" r:id="R4cd2324b9566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ELEKTRO AS   ·   Org.nr 990 727 465   ·   Kirkvollveien 1   ·   7290 STØREN   ·   Tlf. 72 43 80 10   ·   post@gauldalinstallasjon.no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4fbdde5604359" /><Relationship Type="http://schemas.openxmlformats.org/officeDocument/2006/relationships/footer" Target="/word/footer1.xml" Id="R4cd2324b95664195" /></Relationships>
</file>