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94c00bd8a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CARDEA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ca58f2e1e39841fc"/>
      <w:footerReference xmlns:r="http://schemas.openxmlformats.org/officeDocument/2006/relationships" w:type="default" r:id="Ra7d8cc7ec8ed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8f2e1e39841fc" /><Relationship Type="http://schemas.openxmlformats.org/officeDocument/2006/relationships/footer" Target="/word/footer1.xml" Id="Ra7d8cc7ec8ed403f" /></Relationships>
</file>