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68182e353c479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FK BYGG AS</w:t>
      </w:r>
    </w:p>
    <w:sectPr>
      <w:headerReference xmlns:r="http://schemas.openxmlformats.org/officeDocument/2006/relationships" w:type="default" r:id="R8ed056fd9af74b99"/>
      <w:footerReference xmlns:r="http://schemas.openxmlformats.org/officeDocument/2006/relationships" w:type="default" r:id="R97222e6f2e6b4d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FK BYGG AS   ·   Org.nr 990 767 564   ·   Beiteveien 12   ·   3225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FK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d056fd9af74b99" /><Relationship Type="http://schemas.openxmlformats.org/officeDocument/2006/relationships/footer" Target="/word/footer1.xml" Id="R97222e6f2e6b4db0" /></Relationships>
</file>