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1c5a50f7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51db223514af1"/>
      <w:footerReference xmlns:r="http://schemas.openxmlformats.org/officeDocument/2006/relationships" w:type="default" r:id="Rc919b024e6c3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51db223514af1" /><Relationship Type="http://schemas.openxmlformats.org/officeDocument/2006/relationships/footer" Target="/word/footer1.xml" Id="Rc919b024e6c3445e" /></Relationships>
</file>