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61abce44142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SVØO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Hemsedal,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SVØO INVEST AS</w:t>
      </w:r>
    </w:p>
    <w:sectPr>
      <w:headerReference xmlns:r="http://schemas.openxmlformats.org/officeDocument/2006/relationships" w:type="default" r:id="Rfb9c7dbb8e424483"/>
      <w:footerReference xmlns:r="http://schemas.openxmlformats.org/officeDocument/2006/relationships" w:type="default" r:id="R97b5578b3937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SVØO INVEST AS   ·   Org.nr 990 802 688   ·   Skadvinvegen 6   ·   3560 HEMSEDAL   ·   Tlf. 32 06 20 45   ·   hhminvest@online.no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SVØO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c7dbb8e424483" /><Relationship Type="http://schemas.openxmlformats.org/officeDocument/2006/relationships/footer" Target="/word/footer1.xml" Id="R97b5578b39374a4e" /></Relationships>
</file>