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af263acb7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SREDNA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23a69480ba374730"/>
      <w:footerReference xmlns:r="http://schemas.openxmlformats.org/officeDocument/2006/relationships" w:type="default" r:id="R2b85cb32e613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69480ba374730" /><Relationship Type="http://schemas.openxmlformats.org/officeDocument/2006/relationships/footer" Target="/word/footer1.xml" Id="R2b85cb32e613455e" /></Relationships>
</file>