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0a8c186664a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 AS</w:t>
      </w:r>
    </w:p>
    <w:sectPr>
      <w:headerReference xmlns:r="http://schemas.openxmlformats.org/officeDocument/2006/relationships" w:type="default" r:id="Ref532c9f9082473f"/>
      <w:footerReference xmlns:r="http://schemas.openxmlformats.org/officeDocument/2006/relationships" w:type="default" r:id="R5722f8dfda3e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 AS   ·   Org.nr 990 809 437   ·   Askeveien 6   ·   4314 SANDNES   ·   Tlf. 51 67 87 07   ·   vic_norge@yahoo.no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32c9f9082473f" /><Relationship Type="http://schemas.openxmlformats.org/officeDocument/2006/relationships/footer" Target="/word/footer1.xml" Id="R5722f8dfda3e48cd" /></Relationships>
</file>