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980aa4d1a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MØKKELGÅRD INVEST AS</w:t>
      </w:r>
    </w:p>
    <w:sectPr>
      <w:headerReference xmlns:r="http://schemas.openxmlformats.org/officeDocument/2006/relationships" w:type="default" r:id="R7bc03623520c4c95"/>
      <w:footerReference xmlns:r="http://schemas.openxmlformats.org/officeDocument/2006/relationships" w:type="default" r:id="Rb3010446252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MØKKELGÅRD INVEST AS   ·   Org.nr 990 816 409   ·   Jarveien 18   ·   7072 HEIMDAL   ·   svein@om-as.no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MØKKELGÅRD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03623520c4c95" /><Relationship Type="http://schemas.openxmlformats.org/officeDocument/2006/relationships/footer" Target="/word/footer1.xml" Id="Rb301044625254ce7" /></Relationships>
</file>