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42fb0c0b6742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GLITRE ØKONOMI AS</w:t>
      </w:r>
    </w:p>
    <w:sectPr>
      <w:headerReference xmlns:r="http://schemas.openxmlformats.org/officeDocument/2006/relationships" w:type="default" r:id="Ra6dac8c44180486e"/>
      <w:footerReference xmlns:r="http://schemas.openxmlformats.org/officeDocument/2006/relationships" w:type="default" r:id="R174918062848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GLITRE ØKONOMI AS   ·   Org.nr 990 824 614   ·   Rotneimvegen 729   ·   3550 GOL   ·   Tlf. 32 07 55 99   ·   gunn@glitreokonomi.no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dac8c44180486e" /><Relationship Type="http://schemas.openxmlformats.org/officeDocument/2006/relationships/footer" Target="/word/footer1.xml" Id="R1749180628484eff" /></Relationships>
</file>