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9ef7536ba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e63da17464b87"/>
      <w:footerReference xmlns:r="http://schemas.openxmlformats.org/officeDocument/2006/relationships" w:type="default" r:id="R44de64d53850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BYGG AS   ·   Org.nr 990 847 290   ·   Teglverksveien 106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e63da17464b87" /><Relationship Type="http://schemas.openxmlformats.org/officeDocument/2006/relationships/footer" Target="/word/footer1.xml" Id="R44de64d538504ae1" /></Relationships>
</file>