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bbdec00d3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ENERGIMA ELVERUM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ELVERUM AS</w:t>
      </w:r>
    </w:p>
    <w:sectPr>
      <w:headerReference xmlns:r="http://schemas.openxmlformats.org/officeDocument/2006/relationships" w:type="default" r:id="R24f7c2f467f94d83"/>
      <w:footerReference xmlns:r="http://schemas.openxmlformats.org/officeDocument/2006/relationships" w:type="default" r:id="R454c97b5e5a5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ELVERUM AS   ·   Org.nr 990 879 583   ·   Grindalsvegen 8   ·   2406 ELVERUM   ·   www.energima.no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7c2f467f94d83" /><Relationship Type="http://schemas.openxmlformats.org/officeDocument/2006/relationships/footer" Target="/word/footer1.xml" Id="R454c97b5e5a540a9" /></Relationships>
</file>