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1d5326113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DAMMYR BYGG AS</w:t>
      </w:r>
    </w:p>
    <w:sectPr>
      <w:headerReference xmlns:r="http://schemas.openxmlformats.org/officeDocument/2006/relationships" w:type="default" r:id="Rb62175f7396140b8"/>
      <w:footerReference xmlns:r="http://schemas.openxmlformats.org/officeDocument/2006/relationships" w:type="default" r:id="Re44824e76500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DAMMYR BYGG AS   ·   Org.nr 990 927 200   ·   Tomteveien 21   ·   1618 FREDRIKSTAD   ·   post@dammyrbygg.no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DAMMYR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175f7396140b8" /><Relationship Type="http://schemas.openxmlformats.org/officeDocument/2006/relationships/footer" Target="/word/footer1.xml" Id="Re44824e7650045a2" /></Relationships>
</file>